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C46" w:rsidRDefault="00E85C46" w:rsidP="00D02C0F">
      <w:pPr>
        <w:pStyle w:val="a5"/>
        <w:jc w:val="center"/>
        <w:rPr>
          <w:b/>
          <w:sz w:val="28"/>
          <w:szCs w:val="28"/>
        </w:rPr>
      </w:pPr>
    </w:p>
    <w:p w:rsidR="00053DD1" w:rsidRDefault="00053DD1" w:rsidP="00D02C0F">
      <w:pPr>
        <w:pStyle w:val="a5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 w:bidi="ar-SA"/>
        </w:rPr>
        <w:drawing>
          <wp:inline distT="0" distB="0" distL="0" distR="0">
            <wp:extent cx="5940425" cy="1590675"/>
            <wp:effectExtent l="19050" t="0" r="3175" b="0"/>
            <wp:docPr id="1" name="Рисунок 1" descr="C:\Users\Учитель\Pictures\2021-06-07\Сканировать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2021-06-07\Сканировать10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6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C0F" w:rsidRPr="00E85C46" w:rsidRDefault="00D02C0F" w:rsidP="00D02C0F">
      <w:pPr>
        <w:pStyle w:val="a5"/>
        <w:jc w:val="center"/>
        <w:rPr>
          <w:b/>
          <w:sz w:val="28"/>
          <w:szCs w:val="28"/>
        </w:rPr>
      </w:pPr>
      <w:r w:rsidRPr="00E85C46">
        <w:rPr>
          <w:b/>
          <w:sz w:val="28"/>
          <w:szCs w:val="28"/>
        </w:rPr>
        <w:t>Положение о режиме занятий обучающихся</w:t>
      </w:r>
    </w:p>
    <w:p w:rsidR="00D02C0F" w:rsidRPr="00E85C46" w:rsidRDefault="00E85C46" w:rsidP="00E85C46">
      <w:pPr>
        <w:pStyle w:val="a5"/>
        <w:jc w:val="center"/>
        <w:rPr>
          <w:b/>
          <w:sz w:val="28"/>
          <w:szCs w:val="28"/>
        </w:rPr>
      </w:pPr>
      <w:r w:rsidRPr="00E85C46">
        <w:rPr>
          <w:b/>
          <w:sz w:val="28"/>
          <w:szCs w:val="28"/>
        </w:rPr>
        <w:t xml:space="preserve">МКОУ </w:t>
      </w:r>
      <w:proofErr w:type="spellStart"/>
      <w:r w:rsidRPr="00E85C46">
        <w:rPr>
          <w:b/>
          <w:sz w:val="28"/>
          <w:szCs w:val="28"/>
        </w:rPr>
        <w:t>Пронинской</w:t>
      </w:r>
      <w:proofErr w:type="spellEnd"/>
      <w:r w:rsidRPr="00E85C46">
        <w:rPr>
          <w:b/>
          <w:sz w:val="28"/>
          <w:szCs w:val="28"/>
        </w:rPr>
        <w:t xml:space="preserve"> СШ</w:t>
      </w:r>
    </w:p>
    <w:p w:rsidR="00E85C46" w:rsidRDefault="00E85C46" w:rsidP="00D02C0F">
      <w:pPr>
        <w:pStyle w:val="a5"/>
        <w:jc w:val="center"/>
        <w:rPr>
          <w:b/>
        </w:rPr>
      </w:pPr>
    </w:p>
    <w:p w:rsidR="00D02C0F" w:rsidRPr="00E85C46" w:rsidRDefault="00D02C0F" w:rsidP="00D02C0F">
      <w:pPr>
        <w:pStyle w:val="a5"/>
        <w:jc w:val="center"/>
        <w:rPr>
          <w:b/>
        </w:rPr>
      </w:pPr>
      <w:r w:rsidRPr="00E85C46">
        <w:rPr>
          <w:b/>
        </w:rPr>
        <w:t>1.Общие положения</w:t>
      </w:r>
    </w:p>
    <w:p w:rsidR="00D02C0F" w:rsidRDefault="00D02C0F" w:rsidP="00D02C0F">
      <w:pPr>
        <w:pStyle w:val="a5"/>
        <w:ind w:firstLine="708"/>
      </w:pPr>
      <w:r>
        <w:t>1.1. Настоящее Положение разработано с учетом:</w:t>
      </w:r>
    </w:p>
    <w:p w:rsidR="00D02C0F" w:rsidRDefault="00D02C0F" w:rsidP="00D02C0F">
      <w:pPr>
        <w:pStyle w:val="a5"/>
      </w:pPr>
      <w:r>
        <w:t>Федерального закона от 29 декабря 2012 г. № 273-ФЗ «Об образовании вРоссийской Федерации»;</w:t>
      </w:r>
    </w:p>
    <w:p w:rsidR="00D02C0F" w:rsidRDefault="00D02C0F" w:rsidP="00D02C0F">
      <w:pPr>
        <w:pStyle w:val="a5"/>
      </w:pPr>
      <w:r>
        <w:t>СанПиН 2.4.2.2821-10 «Санитарно-эпидемиологические требования к условиям и организации обучения в общеобразовательных учреждениях»,</w:t>
      </w:r>
    </w:p>
    <w:p w:rsidR="00D02C0F" w:rsidRDefault="00D02C0F" w:rsidP="00D02C0F">
      <w:pPr>
        <w:pStyle w:val="a5"/>
      </w:pPr>
      <w:r>
        <w:t>утвержденных Постановлением главного государственного санитарного врача РФ от 29 декабря 2010 г. № 189.</w:t>
      </w:r>
    </w:p>
    <w:p w:rsidR="00D02C0F" w:rsidRPr="00E85C46" w:rsidRDefault="00D02C0F" w:rsidP="00E85C46">
      <w:pPr>
        <w:pStyle w:val="a5"/>
        <w:jc w:val="center"/>
        <w:rPr>
          <w:sz w:val="28"/>
          <w:szCs w:val="28"/>
        </w:rPr>
      </w:pPr>
      <w:r>
        <w:t>1.2. Настоящее Положение регулирует режим организации образовательногопроцесса и регламентирует режим занятий обучающихся</w:t>
      </w:r>
      <w:bookmarkStart w:id="0" w:name="_GoBack"/>
      <w:bookmarkEnd w:id="0"/>
      <w:r w:rsidR="00E85C46">
        <w:t xml:space="preserve"> </w:t>
      </w:r>
      <w:r w:rsidR="00E85C46" w:rsidRPr="00E85C46">
        <w:rPr>
          <w:sz w:val="28"/>
          <w:szCs w:val="28"/>
        </w:rPr>
        <w:t xml:space="preserve">МКОУ </w:t>
      </w:r>
      <w:proofErr w:type="spellStart"/>
      <w:r w:rsidR="00E85C46" w:rsidRPr="00E85C46">
        <w:rPr>
          <w:sz w:val="28"/>
          <w:szCs w:val="28"/>
        </w:rPr>
        <w:t>Пронинской</w:t>
      </w:r>
      <w:proofErr w:type="spellEnd"/>
      <w:r w:rsidR="00E85C46" w:rsidRPr="00E85C46">
        <w:rPr>
          <w:sz w:val="28"/>
          <w:szCs w:val="28"/>
        </w:rPr>
        <w:t xml:space="preserve"> СШ</w:t>
      </w:r>
      <w:r w:rsidR="00E85C46">
        <w:rPr>
          <w:sz w:val="28"/>
          <w:szCs w:val="28"/>
        </w:rPr>
        <w:t>.</w:t>
      </w:r>
    </w:p>
    <w:p w:rsidR="00D02C0F" w:rsidRDefault="00D02C0F" w:rsidP="00D02C0F">
      <w:pPr>
        <w:pStyle w:val="a5"/>
        <w:ind w:firstLine="708"/>
      </w:pPr>
      <w:r>
        <w:t>1.3. Настоящие Правила обязательны для исполнения всеми учащимися Школы и их родителями (законными представителями), обеспечивающими получения учащимися общего образования.</w:t>
      </w:r>
    </w:p>
    <w:p w:rsidR="00D02C0F" w:rsidRDefault="00D02C0F" w:rsidP="00D02C0F">
      <w:pPr>
        <w:pStyle w:val="a5"/>
        <w:ind w:firstLine="708"/>
      </w:pPr>
      <w:r>
        <w:t>1.4. Текст настоящего Положения размещается на официальном сайте Школы в сети Интернет.</w:t>
      </w:r>
    </w:p>
    <w:p w:rsidR="00D02C0F" w:rsidRDefault="00D02C0F" w:rsidP="00D02C0F">
      <w:pPr>
        <w:pStyle w:val="a5"/>
      </w:pPr>
    </w:p>
    <w:p w:rsidR="00D02C0F" w:rsidRPr="00E85C46" w:rsidRDefault="00D02C0F" w:rsidP="00D02C0F">
      <w:pPr>
        <w:pStyle w:val="a5"/>
        <w:jc w:val="center"/>
        <w:rPr>
          <w:b/>
        </w:rPr>
      </w:pPr>
      <w:r w:rsidRPr="00E85C46">
        <w:rPr>
          <w:b/>
        </w:rPr>
        <w:t>2. Режим образовательного процесса</w:t>
      </w:r>
    </w:p>
    <w:p w:rsidR="00D02C0F" w:rsidRDefault="00D02C0F" w:rsidP="00D02C0F">
      <w:pPr>
        <w:pStyle w:val="a5"/>
        <w:ind w:firstLine="708"/>
      </w:pPr>
      <w:r>
        <w:t>2.1. Учебный год в Школе начинается 1 сентября. Если этот день приходится на выходной день, то в этом случае учебный год начинается в первый, следующий за ним, рабочий день.</w:t>
      </w:r>
    </w:p>
    <w:p w:rsidR="00D02C0F" w:rsidRDefault="00D02C0F" w:rsidP="00D02C0F">
      <w:pPr>
        <w:pStyle w:val="a5"/>
        <w:ind w:firstLine="708"/>
      </w:pPr>
      <w:r>
        <w:t>2.2. Продолжительность учебного года на первой, второй и третьей ступенях</w:t>
      </w:r>
    </w:p>
    <w:p w:rsidR="00D02C0F" w:rsidRDefault="00D02C0F" w:rsidP="00D02C0F">
      <w:pPr>
        <w:pStyle w:val="a5"/>
      </w:pPr>
      <w:r>
        <w:t>общего образования составляет не менее 34 не</w:t>
      </w:r>
      <w:r w:rsidR="00846C4B">
        <w:t>дель без учета государственной итоговой</w:t>
      </w:r>
      <w:r>
        <w:t xml:space="preserve"> аттестации, в первом классе – 33 недели.</w:t>
      </w:r>
    </w:p>
    <w:p w:rsidR="00D02C0F" w:rsidRDefault="00D02C0F" w:rsidP="00D02C0F">
      <w:pPr>
        <w:pStyle w:val="a5"/>
        <w:ind w:firstLine="708"/>
      </w:pPr>
      <w:r>
        <w:t>2.3. Учебный год составляют учебные периоды: четверти</w:t>
      </w:r>
      <w:r w:rsidR="00846C4B">
        <w:t xml:space="preserve"> для учащихся 1-9 классов и полугодия для учащихся 10-11 классов</w:t>
      </w:r>
      <w:r>
        <w:t>. Количество четвертей -4.</w:t>
      </w:r>
    </w:p>
    <w:p w:rsidR="00D02C0F" w:rsidRDefault="00D02C0F" w:rsidP="00D02C0F">
      <w:pPr>
        <w:pStyle w:val="a5"/>
        <w:ind w:firstLine="708"/>
      </w:pPr>
      <w:r>
        <w:t xml:space="preserve">2.4. При </w:t>
      </w:r>
      <w:proofErr w:type="gramStart"/>
      <w:r>
        <w:t>обучении по четвертям</w:t>
      </w:r>
      <w:proofErr w:type="gramEnd"/>
      <w:r>
        <w:t xml:space="preserve"> после каждого учебного периода следуют</w:t>
      </w:r>
      <w:r w:rsidR="00E85C46">
        <w:t xml:space="preserve"> </w:t>
      </w:r>
      <w:r>
        <w:t>каникулы (четверти чередуются с каникулами).</w:t>
      </w:r>
    </w:p>
    <w:p w:rsidR="00D02C0F" w:rsidRDefault="00D02C0F" w:rsidP="00D02C0F">
      <w:pPr>
        <w:pStyle w:val="a5"/>
        <w:ind w:firstLine="708"/>
      </w:pPr>
      <w:r>
        <w:t xml:space="preserve">2.5. Продолжительность учебного года, каникул устанавливается </w:t>
      </w:r>
    </w:p>
    <w:p w:rsidR="00D02C0F" w:rsidRDefault="00D02C0F" w:rsidP="00D02C0F">
      <w:pPr>
        <w:pStyle w:val="a5"/>
      </w:pPr>
      <w:r>
        <w:t xml:space="preserve">календарным учебным графиком. Календарный </w:t>
      </w:r>
      <w:r w:rsidR="00846C4B">
        <w:t xml:space="preserve">учебный </w:t>
      </w:r>
      <w:r>
        <w:t>график на каждый учебный год утверждается приказом директора Школы.</w:t>
      </w:r>
    </w:p>
    <w:p w:rsidR="00D02C0F" w:rsidRDefault="00D02C0F" w:rsidP="00D02C0F">
      <w:pPr>
        <w:pStyle w:val="a5"/>
        <w:ind w:firstLine="708"/>
      </w:pPr>
      <w:r>
        <w:t xml:space="preserve">2.6. Обучение в Школе ведется по 5-ти дневной учебной неделе. </w:t>
      </w:r>
    </w:p>
    <w:p w:rsidR="00D02C0F" w:rsidRDefault="00D02C0F" w:rsidP="00D02C0F">
      <w:pPr>
        <w:pStyle w:val="a5"/>
        <w:ind w:firstLine="708"/>
      </w:pPr>
      <w:r>
        <w:t>2.7. Продолжительность урока во 2–11-х классах</w:t>
      </w:r>
      <w:r w:rsidR="00E85C46">
        <w:t xml:space="preserve"> составляет 40</w:t>
      </w:r>
      <w:r>
        <w:t xml:space="preserve"> минут.</w:t>
      </w:r>
    </w:p>
    <w:p w:rsidR="00D02C0F" w:rsidRDefault="00D02C0F" w:rsidP="00D02C0F">
      <w:pPr>
        <w:pStyle w:val="a5"/>
        <w:ind w:firstLine="708"/>
      </w:pPr>
      <w:r>
        <w:t>2.8.В соответствии с требованиями «Санитарно-эпидемиологических правил и нормативов СанПиН 2.4.2.2821-10» для облегчения процесса адаптации детей к требованиям общеобразовательного учреждения в 1-х классах применяется ступенчатый метод постепенного наращивания учебной нагрузки:</w:t>
      </w:r>
    </w:p>
    <w:p w:rsidR="00D02C0F" w:rsidRDefault="00D02C0F" w:rsidP="00D02C0F">
      <w:pPr>
        <w:pStyle w:val="a5"/>
      </w:pPr>
      <w:r>
        <w:t>· сентябрь, октябрь - 3 урока по 35 минут каждый;</w:t>
      </w:r>
    </w:p>
    <w:p w:rsidR="00D02C0F" w:rsidRDefault="00D02C0F" w:rsidP="00D02C0F">
      <w:pPr>
        <w:pStyle w:val="a5"/>
      </w:pPr>
      <w:r>
        <w:t>· ноябрь-декабрь – по 4 урока по 35 минут каждый;</w:t>
      </w:r>
    </w:p>
    <w:p w:rsidR="00D02C0F" w:rsidRDefault="00D02C0F" w:rsidP="00D02C0F">
      <w:pPr>
        <w:pStyle w:val="a5"/>
      </w:pPr>
      <w:r>
        <w:t>·</w:t>
      </w:r>
      <w:r w:rsidR="00E85C46">
        <w:t xml:space="preserve"> январь - май – по 4 урока по 40</w:t>
      </w:r>
      <w:r>
        <w:t xml:space="preserve"> минут каждый.</w:t>
      </w:r>
    </w:p>
    <w:p w:rsidR="00E85C46" w:rsidRDefault="00D02C0F" w:rsidP="00D02C0F">
      <w:pPr>
        <w:pStyle w:val="a5"/>
        <w:ind w:firstLine="708"/>
      </w:pPr>
      <w:r>
        <w:lastRenderedPageBreak/>
        <w:t>2.9. Учебные занятия в Школе начинаются в 9 часов</w:t>
      </w:r>
      <w:r w:rsidR="00E85C46">
        <w:t>.</w:t>
      </w:r>
    </w:p>
    <w:p w:rsidR="00D02C0F" w:rsidRDefault="00D02C0F" w:rsidP="00D02C0F">
      <w:pPr>
        <w:pStyle w:val="a5"/>
        <w:ind w:firstLine="708"/>
      </w:pPr>
      <w:r>
        <w:t>2.10. После каждого урока учащимся предоставляется перерыв не менее 10</w:t>
      </w:r>
    </w:p>
    <w:p w:rsidR="00D02C0F" w:rsidRDefault="00D02C0F" w:rsidP="00D02C0F">
      <w:pPr>
        <w:pStyle w:val="a5"/>
      </w:pPr>
      <w:r>
        <w:t>минут. Для организации питания обучающихся в режим учебных занятий вносятся не более 2-х перемен, продолжительностью не менее 20 минут.</w:t>
      </w:r>
    </w:p>
    <w:p w:rsidR="00D02C0F" w:rsidRDefault="00D02C0F" w:rsidP="00D02C0F">
      <w:pPr>
        <w:pStyle w:val="a5"/>
      </w:pPr>
      <w:r>
        <w:t xml:space="preserve">                                     2.11.Расписание звонков:</w:t>
      </w:r>
    </w:p>
    <w:p w:rsidR="00D02C0F" w:rsidRDefault="00E85C46" w:rsidP="00D02C0F">
      <w:pPr>
        <w:pStyle w:val="a5"/>
      </w:pPr>
      <w:r>
        <w:t>1урок</w:t>
      </w:r>
      <w:r>
        <w:tab/>
        <w:t>9:00 — 9:40</w:t>
      </w:r>
      <w:r w:rsidR="00D02C0F">
        <w:t xml:space="preserve"> </w:t>
      </w:r>
    </w:p>
    <w:p w:rsidR="00D02C0F" w:rsidRDefault="00E85C46" w:rsidP="00D02C0F">
      <w:pPr>
        <w:pStyle w:val="a5"/>
      </w:pPr>
      <w:r>
        <w:t>2 урок</w:t>
      </w:r>
      <w:r>
        <w:tab/>
        <w:t xml:space="preserve"> 9:50 — 10:30</w:t>
      </w:r>
      <w:r w:rsidR="00D02C0F">
        <w:t xml:space="preserve"> </w:t>
      </w:r>
    </w:p>
    <w:p w:rsidR="00D02C0F" w:rsidRDefault="00E85C46" w:rsidP="00D02C0F">
      <w:pPr>
        <w:pStyle w:val="a5"/>
      </w:pPr>
      <w:r>
        <w:t>3 урок</w:t>
      </w:r>
      <w:r>
        <w:tab/>
        <w:t>10:50 — 11:30</w:t>
      </w:r>
      <w:r w:rsidR="00D02C0F">
        <w:t xml:space="preserve"> </w:t>
      </w:r>
    </w:p>
    <w:p w:rsidR="00D02C0F" w:rsidRDefault="00E85C46" w:rsidP="00D02C0F">
      <w:pPr>
        <w:pStyle w:val="a5"/>
      </w:pPr>
      <w:r>
        <w:t>4 урок</w:t>
      </w:r>
      <w:r>
        <w:tab/>
        <w:t>11:50 — 12:30</w:t>
      </w:r>
      <w:r w:rsidR="00D02C0F">
        <w:t xml:space="preserve"> </w:t>
      </w:r>
    </w:p>
    <w:p w:rsidR="00D02C0F" w:rsidRDefault="00E85C46" w:rsidP="00D02C0F">
      <w:pPr>
        <w:pStyle w:val="a5"/>
      </w:pPr>
      <w:r>
        <w:t>5 урок</w:t>
      </w:r>
      <w:r>
        <w:tab/>
        <w:t>12:40 — 13:20</w:t>
      </w:r>
      <w:r w:rsidR="00D02C0F">
        <w:t xml:space="preserve"> </w:t>
      </w:r>
    </w:p>
    <w:p w:rsidR="00D02C0F" w:rsidRDefault="00E85C46" w:rsidP="00D02C0F">
      <w:pPr>
        <w:pStyle w:val="a5"/>
      </w:pPr>
      <w:r>
        <w:t>6 урок</w:t>
      </w:r>
      <w:r>
        <w:tab/>
        <w:t>13</w:t>
      </w:r>
      <w:r w:rsidR="00D02C0F">
        <w:t>:</w:t>
      </w:r>
      <w:r>
        <w:t>30 — 14:10</w:t>
      </w:r>
    </w:p>
    <w:p w:rsidR="00D02C0F" w:rsidRDefault="00E85C46" w:rsidP="00D02C0F">
      <w:pPr>
        <w:pStyle w:val="a5"/>
      </w:pPr>
      <w:r>
        <w:t>7 урок</w:t>
      </w:r>
      <w:r>
        <w:tab/>
        <w:t>14:20 — 15:00</w:t>
      </w:r>
    </w:p>
    <w:p w:rsidR="00D02C0F" w:rsidRDefault="00D02C0F" w:rsidP="00D02C0F">
      <w:pPr>
        <w:pStyle w:val="a5"/>
        <w:ind w:firstLine="708"/>
      </w:pPr>
      <w:r>
        <w:t>2.12. Горячее питание обучающихся осуществляется в соответствии с расписанием, утверждаемым на каждый учебный период директором Школы по согласованию с Советом учреждения.</w:t>
      </w:r>
    </w:p>
    <w:p w:rsidR="00D02C0F" w:rsidRDefault="00D02C0F" w:rsidP="00D02C0F">
      <w:pPr>
        <w:pStyle w:val="a5"/>
        <w:ind w:firstLine="708"/>
      </w:pPr>
      <w:r>
        <w:t>2.13. Величину недельной учебной нагрузки (количество учебных занятий), реализуемую через урочную  деятельность, определяется в соответствии с таблицей:</w:t>
      </w:r>
    </w:p>
    <w:tbl>
      <w:tblPr>
        <w:tblStyle w:val="a6"/>
        <w:tblW w:w="0" w:type="auto"/>
        <w:tblLook w:val="04A0"/>
      </w:tblPr>
      <w:tblGrid>
        <w:gridCol w:w="4785"/>
        <w:gridCol w:w="4786"/>
      </w:tblGrid>
      <w:tr w:rsidR="00D02C0F" w:rsidTr="00D02C0F">
        <w:tc>
          <w:tcPr>
            <w:tcW w:w="4785" w:type="dxa"/>
          </w:tcPr>
          <w:p w:rsidR="00D02C0F" w:rsidRDefault="00D02C0F" w:rsidP="00D02C0F">
            <w:pPr>
              <w:pStyle w:val="a5"/>
            </w:pPr>
            <w:r>
              <w:t xml:space="preserve">Класс </w:t>
            </w:r>
          </w:p>
        </w:tc>
        <w:tc>
          <w:tcPr>
            <w:tcW w:w="4786" w:type="dxa"/>
          </w:tcPr>
          <w:p w:rsidR="00D02C0F" w:rsidRDefault="00D02C0F" w:rsidP="00D02C0F">
            <w:pPr>
              <w:pStyle w:val="a5"/>
            </w:pPr>
            <w:r>
              <w:t>Максимально допустимая нагрузка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D02C0F">
            <w:pPr>
              <w:pStyle w:val="a5"/>
            </w:pPr>
            <w:r>
              <w:t>1 класс</w:t>
            </w:r>
          </w:p>
        </w:tc>
        <w:tc>
          <w:tcPr>
            <w:tcW w:w="4786" w:type="dxa"/>
          </w:tcPr>
          <w:p w:rsidR="00D02C0F" w:rsidRDefault="00D02C0F" w:rsidP="00D02C0F">
            <w:pPr>
              <w:pStyle w:val="a5"/>
            </w:pPr>
            <w:r>
              <w:t>21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7971AF">
            <w:pPr>
              <w:pStyle w:val="a5"/>
            </w:pPr>
            <w:r>
              <w:t>2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23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492104">
            <w:pPr>
              <w:pStyle w:val="a5"/>
            </w:pPr>
            <w:r>
              <w:t>3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23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104CAE">
            <w:pPr>
              <w:pStyle w:val="a5"/>
            </w:pPr>
            <w:r>
              <w:t>4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23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D01E52">
            <w:pPr>
              <w:pStyle w:val="a5"/>
            </w:pPr>
            <w:r>
              <w:t>5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29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F0668D">
            <w:pPr>
              <w:pStyle w:val="a5"/>
            </w:pPr>
            <w:r>
              <w:t>6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30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F84CCA">
            <w:pPr>
              <w:pStyle w:val="a5"/>
            </w:pPr>
            <w:r>
              <w:t>7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32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FA7CE0">
            <w:pPr>
              <w:pStyle w:val="a5"/>
            </w:pPr>
            <w:r>
              <w:t>8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33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F04049">
            <w:pPr>
              <w:pStyle w:val="a5"/>
            </w:pPr>
            <w:r>
              <w:t>9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33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347F9C">
            <w:pPr>
              <w:pStyle w:val="a5"/>
            </w:pPr>
            <w:r>
              <w:t>10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34</w:t>
            </w:r>
          </w:p>
        </w:tc>
      </w:tr>
      <w:tr w:rsidR="00D02C0F" w:rsidTr="00D02C0F">
        <w:tc>
          <w:tcPr>
            <w:tcW w:w="4785" w:type="dxa"/>
          </w:tcPr>
          <w:p w:rsidR="00D02C0F" w:rsidRDefault="00D02C0F" w:rsidP="001D1103">
            <w:pPr>
              <w:pStyle w:val="a5"/>
            </w:pPr>
            <w:r>
              <w:t>11 класс</w:t>
            </w:r>
          </w:p>
        </w:tc>
        <w:tc>
          <w:tcPr>
            <w:tcW w:w="4786" w:type="dxa"/>
          </w:tcPr>
          <w:p w:rsidR="00D02C0F" w:rsidRDefault="00F81D2A" w:rsidP="00D02C0F">
            <w:pPr>
              <w:pStyle w:val="a5"/>
            </w:pPr>
            <w:r>
              <w:t>34</w:t>
            </w:r>
          </w:p>
        </w:tc>
      </w:tr>
    </w:tbl>
    <w:p w:rsidR="00D02C0F" w:rsidRDefault="00D02C0F" w:rsidP="00D02C0F">
      <w:pPr>
        <w:pStyle w:val="a5"/>
      </w:pPr>
    </w:p>
    <w:p w:rsidR="00D02C0F" w:rsidRDefault="00D02C0F" w:rsidP="00F81D2A">
      <w:pPr>
        <w:pStyle w:val="a5"/>
        <w:ind w:firstLine="708"/>
      </w:pPr>
      <w:r>
        <w:t>2.14. Учебная недельная нагрузка распределяется равномерно в течение учебной недели, при этом объем максимальной допустимой нагрузки в течение дня составляет:</w:t>
      </w:r>
    </w:p>
    <w:p w:rsidR="00D02C0F" w:rsidRDefault="00D02C0F" w:rsidP="00D02C0F">
      <w:pPr>
        <w:pStyle w:val="a5"/>
      </w:pPr>
      <w:r>
        <w:t xml:space="preserve">-                   для обучающихся 1-х классов не более 4 уроков и 1 день в неделю - не более 5 уроков за </w:t>
      </w:r>
      <w:r w:rsidR="00F81D2A">
        <w:t>счет урока физической культуры;</w:t>
      </w:r>
    </w:p>
    <w:p w:rsidR="00D02C0F" w:rsidRDefault="00D02C0F" w:rsidP="00D02C0F">
      <w:pPr>
        <w:pStyle w:val="a5"/>
      </w:pPr>
      <w:r>
        <w:t>-                   для обучающи</w:t>
      </w:r>
      <w:r w:rsidR="00F81D2A">
        <w:t>хся 2 - 4-х классов - не более 4</w:t>
      </w:r>
      <w:r>
        <w:t xml:space="preserve"> уроков, и </w:t>
      </w:r>
      <w:r w:rsidR="00F81D2A">
        <w:t>3</w:t>
      </w:r>
      <w:r>
        <w:t xml:space="preserve"> раз в неделю </w:t>
      </w:r>
      <w:r w:rsidR="00F81D2A">
        <w:t>5</w:t>
      </w:r>
      <w:r>
        <w:t xml:space="preserve"> уроков за счет урока физической культуры</w:t>
      </w:r>
      <w:r w:rsidR="00F81D2A">
        <w:t>;</w:t>
      </w:r>
    </w:p>
    <w:p w:rsidR="00D02C0F" w:rsidRDefault="00D02C0F" w:rsidP="00D02C0F">
      <w:pPr>
        <w:pStyle w:val="a5"/>
      </w:pPr>
      <w:r>
        <w:t>-                   для обучающихся 5 - 6-х к</w:t>
      </w:r>
      <w:r w:rsidR="00F81D2A">
        <w:t>лассов - не более 6 уроков;</w:t>
      </w:r>
    </w:p>
    <w:p w:rsidR="00D02C0F" w:rsidRDefault="00D02C0F" w:rsidP="00D02C0F">
      <w:pPr>
        <w:pStyle w:val="a5"/>
      </w:pPr>
      <w:r>
        <w:t>-                   для обучающихся 7 - 11</w:t>
      </w:r>
      <w:r w:rsidR="00F81D2A">
        <w:t>-х классов - не более 7 уроков.</w:t>
      </w:r>
    </w:p>
    <w:p w:rsidR="00D02C0F" w:rsidRDefault="00D02C0F" w:rsidP="00F81D2A">
      <w:pPr>
        <w:pStyle w:val="a5"/>
        <w:ind w:firstLine="708"/>
      </w:pPr>
      <w:r>
        <w:t>2.15. Расписание уроков составляется в соответствии с гигиеническими требованиями к расписанию уроков с учетом умственной работоспособностиобуча</w:t>
      </w:r>
      <w:r w:rsidR="00F81D2A">
        <w:t xml:space="preserve">ющихся в течение дня и недели. </w:t>
      </w:r>
    </w:p>
    <w:p w:rsidR="00D02C0F" w:rsidRDefault="00D02C0F" w:rsidP="00E85C46">
      <w:pPr>
        <w:pStyle w:val="a5"/>
        <w:ind w:firstLine="708"/>
      </w:pPr>
      <w:r>
        <w:t>2.16. При проведении занятий по иностранному языку</w:t>
      </w:r>
      <w:r w:rsidR="00F81D2A">
        <w:t xml:space="preserve">, информатике, технологии, физической культуре, </w:t>
      </w:r>
      <w:r>
        <w:t xml:space="preserve"> пофизике</w:t>
      </w:r>
      <w:r w:rsidR="00F81D2A">
        <w:t>(во время практических занятий)</w:t>
      </w:r>
      <w:r>
        <w:t xml:space="preserve">, химии </w:t>
      </w:r>
      <w:r w:rsidR="00846C4B">
        <w:t>(во время практических занятий)</w:t>
      </w:r>
      <w:r>
        <w:t xml:space="preserve"> в 1-11 классах допускается деление класса на две группы при наполняемости не менее 20 человек. При наличии необходимых условий и средств возможно деление на группы классов с меньшей наполняемостью при проведении занятий по другим предметам.</w:t>
      </w:r>
    </w:p>
    <w:p w:rsidR="00D02C0F" w:rsidRDefault="00D02C0F" w:rsidP="00F81D2A">
      <w:pPr>
        <w:pStyle w:val="a5"/>
        <w:ind w:firstLine="708"/>
      </w:pPr>
      <w:r>
        <w:t xml:space="preserve">2.17. В начальных классах плотность учебной работы обучающихся на уроках поосновным предметах не должна превышать 80%. С целью профилактики утомления, нарушения осанки, зрения обучающихся на уроках проводятся физкультминутки и гимнастика для глаз при обучении письму, чтению, математике. </w:t>
      </w:r>
    </w:p>
    <w:p w:rsidR="00D02C0F" w:rsidRDefault="00D02C0F" w:rsidP="00F81D2A">
      <w:pPr>
        <w:pStyle w:val="a5"/>
        <w:ind w:firstLine="708"/>
      </w:pPr>
      <w:r>
        <w:t xml:space="preserve">2.18.  При составлении расписания уроков чередуются различные по сложности </w:t>
      </w:r>
      <w:r>
        <w:lastRenderedPageBreak/>
        <w:t xml:space="preserve">предметы в течение дня и недели: для обучающихся I ступени основные предметы (математика, русский и иностранный язык, природоведение, информатика) чередуются с уроками музыки, изобразительного искусства, технологии, физкультуры, а для обучающихся II и III ступени обучения - предметы естественно-математического и гуманитарного циклов. </w:t>
      </w:r>
    </w:p>
    <w:p w:rsidR="00D02C0F" w:rsidRDefault="00D02C0F" w:rsidP="00F81D2A">
      <w:pPr>
        <w:pStyle w:val="a5"/>
        <w:ind w:firstLine="708"/>
      </w:pPr>
      <w:r>
        <w:t>2.19. Для обучающихся 1-х классов наиболее трудные предметы проводятся на 2-м уроке; 2-4 классов – 2-3-м уроках; для обучающихся 5-11-х классов на 2-4 – м уроках.</w:t>
      </w:r>
    </w:p>
    <w:p w:rsidR="00D02C0F" w:rsidRDefault="00D02C0F" w:rsidP="00F81D2A">
      <w:pPr>
        <w:pStyle w:val="a5"/>
        <w:ind w:firstLine="708"/>
      </w:pPr>
      <w:r>
        <w:t>2.20. В начальных классах сдвоенные уроки не проводятся.</w:t>
      </w:r>
    </w:p>
    <w:p w:rsidR="00D02C0F" w:rsidRDefault="00D02C0F" w:rsidP="00F81D2A">
      <w:pPr>
        <w:pStyle w:val="a5"/>
        <w:ind w:firstLine="708"/>
      </w:pPr>
      <w:r>
        <w:t>2.21. В течение учебного дня не следует проводить более одной контрольной работы. Контрольные работы рекомендуется проводить на 2-4 уроках.</w:t>
      </w:r>
    </w:p>
    <w:p w:rsidR="00D02C0F" w:rsidRDefault="00D02C0F" w:rsidP="00D02C0F">
      <w:pPr>
        <w:pStyle w:val="a5"/>
      </w:pPr>
    </w:p>
    <w:p w:rsidR="00D02C0F" w:rsidRPr="00E85C46" w:rsidRDefault="00D02C0F" w:rsidP="00F81D2A">
      <w:pPr>
        <w:pStyle w:val="a5"/>
        <w:jc w:val="center"/>
        <w:rPr>
          <w:b/>
        </w:rPr>
      </w:pPr>
      <w:r w:rsidRPr="00E85C46">
        <w:rPr>
          <w:b/>
        </w:rPr>
        <w:t>3. Режим каникулярного времени.</w:t>
      </w:r>
    </w:p>
    <w:p w:rsidR="00D02C0F" w:rsidRDefault="00D02C0F" w:rsidP="00F81D2A">
      <w:pPr>
        <w:pStyle w:val="a5"/>
        <w:ind w:firstLine="708"/>
      </w:pPr>
      <w:r>
        <w:t>3.1.Продолжительность каникул в течение учебного года составляет не менее 30 календарных дней.</w:t>
      </w:r>
    </w:p>
    <w:p w:rsidR="00D02C0F" w:rsidRDefault="00D02C0F" w:rsidP="00F81D2A">
      <w:pPr>
        <w:pStyle w:val="a5"/>
        <w:ind w:firstLine="708"/>
      </w:pPr>
      <w:r>
        <w:t>3.2. Продолжительность летних каникул составляет не менее 8 недель.</w:t>
      </w:r>
    </w:p>
    <w:p w:rsidR="00D02C0F" w:rsidRDefault="00D02C0F" w:rsidP="00F81D2A">
      <w:pPr>
        <w:pStyle w:val="a5"/>
        <w:ind w:firstLine="708"/>
      </w:pPr>
      <w:r>
        <w:t xml:space="preserve">3.3.Для </w:t>
      </w:r>
      <w:proofErr w:type="gramStart"/>
      <w:r>
        <w:t>обучающихся</w:t>
      </w:r>
      <w:proofErr w:type="gramEnd"/>
      <w:r>
        <w:t xml:space="preserve"> в первом классе устанавливаются в течение года дополнительные недельные каникулы.</w:t>
      </w:r>
    </w:p>
    <w:p w:rsidR="00D02C0F" w:rsidRDefault="00D02C0F" w:rsidP="00846C4B">
      <w:pPr>
        <w:pStyle w:val="a5"/>
        <w:ind w:firstLine="708"/>
      </w:pPr>
      <w:r>
        <w:t>3.4. Сроки каникул утверждаются дир</w:t>
      </w:r>
      <w:r w:rsidR="00F81D2A">
        <w:t xml:space="preserve">ектором Школы </w:t>
      </w:r>
      <w:proofErr w:type="gramStart"/>
      <w:r w:rsidR="00E85C46">
        <w:t>согласно</w:t>
      </w:r>
      <w:proofErr w:type="gramEnd"/>
      <w:r w:rsidR="00E85C46">
        <w:t xml:space="preserve"> календар</w:t>
      </w:r>
      <w:r w:rsidR="00846C4B">
        <w:t>ного учебного графика</w:t>
      </w:r>
      <w:r>
        <w:t>.</w:t>
      </w:r>
    </w:p>
    <w:p w:rsidR="00D02C0F" w:rsidRDefault="00D02C0F" w:rsidP="00D02C0F">
      <w:pPr>
        <w:pStyle w:val="a5"/>
      </w:pPr>
    </w:p>
    <w:p w:rsidR="00D02C0F" w:rsidRPr="00E85C46" w:rsidRDefault="00D02C0F" w:rsidP="00F81D2A">
      <w:pPr>
        <w:pStyle w:val="a5"/>
        <w:jc w:val="center"/>
        <w:rPr>
          <w:b/>
        </w:rPr>
      </w:pPr>
      <w:r w:rsidRPr="00E85C46">
        <w:rPr>
          <w:b/>
        </w:rPr>
        <w:t>4. Режим внеурочной деятельности.</w:t>
      </w:r>
    </w:p>
    <w:p w:rsidR="00D02C0F" w:rsidRDefault="00D02C0F" w:rsidP="00F81D2A">
      <w:pPr>
        <w:pStyle w:val="a5"/>
        <w:ind w:firstLine="708"/>
      </w:pPr>
      <w:r>
        <w:t>4.1 Режим внеурочной деятельности рег</w:t>
      </w:r>
      <w:r w:rsidR="00F81D2A">
        <w:t xml:space="preserve">ламентируется расписанием работ </w:t>
      </w:r>
      <w:r>
        <w:t xml:space="preserve"> кружков, секций, детских общественных объед</w:t>
      </w:r>
      <w:r w:rsidR="00F81D2A">
        <w:t>инений.</w:t>
      </w:r>
    </w:p>
    <w:p w:rsidR="00D02C0F" w:rsidRDefault="00D02C0F" w:rsidP="00F81D2A">
      <w:pPr>
        <w:pStyle w:val="a5"/>
        <w:ind w:firstLine="708"/>
      </w:pPr>
      <w:r>
        <w:t>4.2. Время проведения экскурсий, походов, выходов с детьми на внеклассные</w:t>
      </w:r>
    </w:p>
    <w:p w:rsidR="00D02C0F" w:rsidRDefault="00D02C0F" w:rsidP="00D02C0F">
      <w:pPr>
        <w:pStyle w:val="a5"/>
      </w:pPr>
      <w:r>
        <w:t xml:space="preserve">мероприятия устанавливается в соответствии с календарно-тематическим планированием </w:t>
      </w:r>
      <w:r w:rsidR="00F81D2A">
        <w:t>и планом воспитательной работы.</w:t>
      </w:r>
    </w:p>
    <w:p w:rsidR="00D02C0F" w:rsidRDefault="00D02C0F" w:rsidP="00F81D2A">
      <w:pPr>
        <w:pStyle w:val="a5"/>
        <w:ind w:firstLine="708"/>
      </w:pPr>
      <w:r>
        <w:t>Выход за пределы школы разрешается только после издания соответствующего приказа директора школы. Ответственность за жизнь и здоровье детей при проведении подобных мероприятий несет учитель, воспитатель, который назначен приказом директора.</w:t>
      </w:r>
    </w:p>
    <w:p w:rsidR="00D02C0F" w:rsidRDefault="00D02C0F" w:rsidP="00F81D2A">
      <w:pPr>
        <w:pStyle w:val="a5"/>
        <w:ind w:firstLine="708"/>
      </w:pPr>
      <w:r>
        <w:t xml:space="preserve">4.3. </w:t>
      </w:r>
      <w:r w:rsidR="00F81D2A">
        <w:t>З</w:t>
      </w:r>
      <w:r>
        <w:t>анятия объединений дополнительного образования начинаются через 1 час после</w:t>
      </w:r>
      <w:r w:rsidR="00F81D2A">
        <w:t xml:space="preserve"> окончания уроков.</w:t>
      </w:r>
    </w:p>
    <w:p w:rsidR="00F81D2A" w:rsidRDefault="00F81D2A" w:rsidP="00F81D2A">
      <w:pPr>
        <w:pStyle w:val="a5"/>
        <w:ind w:firstLine="708"/>
      </w:pPr>
      <w:r>
        <w:t>4.4</w:t>
      </w:r>
      <w:r w:rsidR="00D02C0F">
        <w:t>.При проведении внеурочных занятий продолжительностью более 1 академического часа организуются перемены – 10 минут для отдыха со сменой вида деятельности.</w:t>
      </w:r>
    </w:p>
    <w:p w:rsidR="00D02C0F" w:rsidRDefault="00D02C0F" w:rsidP="00D02C0F">
      <w:pPr>
        <w:pStyle w:val="a5"/>
      </w:pPr>
    </w:p>
    <w:p w:rsidR="00D02C0F" w:rsidRPr="00E85C46" w:rsidRDefault="00D02C0F" w:rsidP="00F81D2A">
      <w:pPr>
        <w:pStyle w:val="a5"/>
        <w:jc w:val="center"/>
        <w:rPr>
          <w:b/>
        </w:rPr>
      </w:pPr>
      <w:r w:rsidRPr="00E85C46">
        <w:rPr>
          <w:b/>
        </w:rPr>
        <w:t xml:space="preserve">5. Промежуточная и итоговая аттестация </w:t>
      </w:r>
      <w:proofErr w:type="gramStart"/>
      <w:r w:rsidRPr="00E85C46">
        <w:rPr>
          <w:b/>
        </w:rPr>
        <w:t>обучающихся</w:t>
      </w:r>
      <w:proofErr w:type="gramEnd"/>
      <w:r w:rsidRPr="00E85C46">
        <w:rPr>
          <w:b/>
        </w:rPr>
        <w:t>.</w:t>
      </w:r>
    </w:p>
    <w:p w:rsidR="00D02C0F" w:rsidRDefault="00D02C0F" w:rsidP="00F81D2A">
      <w:pPr>
        <w:pStyle w:val="a5"/>
        <w:ind w:firstLine="708"/>
      </w:pPr>
      <w:r>
        <w:t xml:space="preserve">5.1.Оценка индивидуальных достижений обучающихся осуществляется </w:t>
      </w:r>
      <w:proofErr w:type="gramStart"/>
      <w:r>
        <w:t>по</w:t>
      </w:r>
      <w:proofErr w:type="gramEnd"/>
    </w:p>
    <w:p w:rsidR="00F81D2A" w:rsidRDefault="00D02C0F" w:rsidP="00D02C0F">
      <w:pPr>
        <w:pStyle w:val="a5"/>
      </w:pPr>
      <w:r>
        <w:t>окончании каждого учебного периода:</w:t>
      </w:r>
    </w:p>
    <w:p w:rsidR="00D02C0F" w:rsidRDefault="00D02C0F" w:rsidP="00D02C0F">
      <w:pPr>
        <w:pStyle w:val="a5"/>
      </w:pPr>
      <w:r>
        <w:t>· 1классов</w:t>
      </w:r>
      <w:r w:rsidR="00846C4B">
        <w:t xml:space="preserve"> и 2 классов в 1 четверти</w:t>
      </w:r>
      <w:r>
        <w:t xml:space="preserve"> - по итогам учебного</w:t>
      </w:r>
      <w:r w:rsidR="00F81D2A">
        <w:t xml:space="preserve"> года (</w:t>
      </w:r>
      <w:proofErr w:type="spellStart"/>
      <w:r w:rsidR="00F81D2A">
        <w:t>безотметочное</w:t>
      </w:r>
      <w:proofErr w:type="spellEnd"/>
      <w:r w:rsidR="00F81D2A">
        <w:t xml:space="preserve"> обучение);</w:t>
      </w:r>
    </w:p>
    <w:p w:rsidR="00D02C0F" w:rsidRDefault="00D02C0F" w:rsidP="00D02C0F">
      <w:pPr>
        <w:pStyle w:val="a5"/>
      </w:pPr>
      <w:r>
        <w:t>· 2-9 классов – по итогам четвертей, учебн</w:t>
      </w:r>
      <w:r w:rsidR="00F81D2A">
        <w:t>ого года (балльное оценивание);</w:t>
      </w:r>
    </w:p>
    <w:p w:rsidR="00D02C0F" w:rsidRDefault="00846C4B" w:rsidP="00D02C0F">
      <w:pPr>
        <w:pStyle w:val="a5"/>
      </w:pPr>
      <w:r>
        <w:t>· 10-</w:t>
      </w:r>
      <w:r w:rsidR="00D02C0F">
        <w:t>11 классов - по по</w:t>
      </w:r>
      <w:r w:rsidR="00F81D2A">
        <w:t>лугодиям (балльное оценивание).</w:t>
      </w:r>
    </w:p>
    <w:p w:rsidR="00D02C0F" w:rsidRDefault="00D02C0F" w:rsidP="00F81D2A">
      <w:pPr>
        <w:pStyle w:val="a5"/>
        <w:ind w:firstLine="708"/>
      </w:pPr>
      <w:r>
        <w:t>Порядок проведения промежуточной аттестации и системы оценки индивидуальных достижений обучающихся определяется соответствующими</w:t>
      </w:r>
      <w:r w:rsidR="00F81D2A">
        <w:t xml:space="preserve"> локальными актами школы.</w:t>
      </w:r>
    </w:p>
    <w:p w:rsidR="002578D6" w:rsidRDefault="00846C4B" w:rsidP="00F81D2A">
      <w:pPr>
        <w:pStyle w:val="a5"/>
        <w:ind w:firstLine="708"/>
      </w:pPr>
      <w:r>
        <w:t>5.2.Государственная итоговая</w:t>
      </w:r>
      <w:r w:rsidR="00D02C0F">
        <w:t xml:space="preserve"> аттестация в выпускных 9 и 11 классов проводится в соответствии с нормативно-правовыми документами Министерства образования РФ.</w:t>
      </w:r>
    </w:p>
    <w:p w:rsidR="002578D6" w:rsidRDefault="002578D6" w:rsidP="002578D6"/>
    <w:p w:rsidR="002578D6" w:rsidRDefault="002578D6" w:rsidP="002578D6">
      <w:pPr>
        <w:spacing w:line="228" w:lineRule="auto"/>
        <w:ind w:firstLine="428"/>
        <w:jc w:val="both"/>
        <w:rPr>
          <w:rFonts w:cs="Times New Roman"/>
        </w:rPr>
      </w:pPr>
    </w:p>
    <w:p w:rsidR="00C30430" w:rsidRPr="002578D6" w:rsidRDefault="00C30430" w:rsidP="002578D6">
      <w:pPr>
        <w:ind w:firstLine="708"/>
      </w:pPr>
    </w:p>
    <w:sectPr w:rsidR="00C30430" w:rsidRPr="002578D6" w:rsidSect="000455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2C0F"/>
    <w:rsid w:val="000455A6"/>
    <w:rsid w:val="00053DD1"/>
    <w:rsid w:val="00116B51"/>
    <w:rsid w:val="002425C3"/>
    <w:rsid w:val="002578D6"/>
    <w:rsid w:val="002B22A2"/>
    <w:rsid w:val="00467E26"/>
    <w:rsid w:val="00846C4B"/>
    <w:rsid w:val="008F6717"/>
    <w:rsid w:val="0090306C"/>
    <w:rsid w:val="00C30430"/>
    <w:rsid w:val="00CF6ED6"/>
    <w:rsid w:val="00D02C0F"/>
    <w:rsid w:val="00E85C46"/>
    <w:rsid w:val="00F81D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26"/>
    <w:pPr>
      <w:widowControl w:val="0"/>
      <w:suppressAutoHyphens/>
    </w:pPr>
    <w:rPr>
      <w:rFonts w:eastAsia="DejaVu Sans" w:cs="DejaVu Sans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467E26"/>
    <w:rPr>
      <w:b/>
      <w:bCs/>
    </w:rPr>
  </w:style>
  <w:style w:type="character" w:styleId="a4">
    <w:name w:val="Emphasis"/>
    <w:qFormat/>
    <w:rsid w:val="00467E26"/>
    <w:rPr>
      <w:i/>
      <w:iCs/>
    </w:rPr>
  </w:style>
  <w:style w:type="paragraph" w:styleId="a5">
    <w:name w:val="No Spacing"/>
    <w:uiPriority w:val="1"/>
    <w:qFormat/>
    <w:rsid w:val="00D02C0F"/>
    <w:pPr>
      <w:widowControl w:val="0"/>
      <w:suppressAutoHyphens/>
    </w:pPr>
    <w:rPr>
      <w:rFonts w:eastAsia="DejaVu Sans" w:cs="Mangal"/>
      <w:kern w:val="1"/>
      <w:sz w:val="24"/>
      <w:szCs w:val="21"/>
      <w:lang w:eastAsia="hi-IN" w:bidi="hi-IN"/>
    </w:rPr>
  </w:style>
  <w:style w:type="table" w:styleId="a6">
    <w:name w:val="Table Grid"/>
    <w:basedOn w:val="a1"/>
    <w:uiPriority w:val="59"/>
    <w:rsid w:val="00D02C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46C4B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846C4B"/>
    <w:rPr>
      <w:rFonts w:ascii="Tahoma" w:eastAsia="DejaVu Sans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7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1102</Words>
  <Characters>6284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Одрова</dc:creator>
  <cp:lastModifiedBy>Пользователь Windows</cp:lastModifiedBy>
  <cp:revision>3</cp:revision>
  <cp:lastPrinted>2018-11-14T05:48:00Z</cp:lastPrinted>
  <dcterms:created xsi:type="dcterms:W3CDTF">2021-06-05T10:59:00Z</dcterms:created>
  <dcterms:modified xsi:type="dcterms:W3CDTF">2021-06-07T08:21:00Z</dcterms:modified>
</cp:coreProperties>
</file>